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F1" w:rsidRDefault="00357FF1" w:rsidP="00357FF1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FF1">
        <w:rPr>
          <w:rFonts w:ascii="Arial" w:eastAsia="Times New Roman" w:hAnsi="Arial" w:cs="Arial"/>
          <w:noProof/>
          <w:color w:val="0000FF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0168D76" wp14:editId="3C3DBA5D">
            <wp:extent cx="1419225" cy="1419225"/>
            <wp:effectExtent l="0" t="0" r="9525" b="9525"/>
            <wp:docPr id="3" name="Рисунок 3" descr="Навигатор дополнительного образования Свердловской област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вигатор дополнительного образования Свердловской област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7FF1" w:rsidRPr="001031C1" w:rsidRDefault="00357FF1" w:rsidP="00357FF1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171E4B"/>
          <w:sz w:val="20"/>
          <w:szCs w:val="20"/>
          <w:lang w:eastAsia="ru-RU"/>
        </w:rPr>
      </w:pPr>
      <w:r w:rsidRPr="00357FF1">
        <w:rPr>
          <w:rFonts w:ascii="Arial" w:eastAsia="Times New Roman" w:hAnsi="Arial" w:cs="Arial"/>
          <w:b/>
          <w:bCs/>
          <w:caps/>
          <w:color w:val="171E4B"/>
          <w:sz w:val="20"/>
          <w:szCs w:val="20"/>
          <w:lang w:eastAsia="ru-RU"/>
        </w:rPr>
        <w:t>НАВИГАТОР ДОПОЛНИТЕЛЬНОГО</w:t>
      </w:r>
    </w:p>
    <w:p w:rsidR="00357FF1" w:rsidRPr="00357FF1" w:rsidRDefault="00357FF1" w:rsidP="00357FF1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171E4B"/>
          <w:sz w:val="20"/>
          <w:szCs w:val="20"/>
          <w:lang w:eastAsia="ru-RU"/>
        </w:rPr>
      </w:pPr>
      <w:r w:rsidRPr="00357FF1">
        <w:rPr>
          <w:rFonts w:ascii="Arial" w:eastAsia="Times New Roman" w:hAnsi="Arial" w:cs="Arial"/>
          <w:b/>
          <w:bCs/>
          <w:caps/>
          <w:color w:val="171E4B"/>
          <w:sz w:val="20"/>
          <w:szCs w:val="20"/>
          <w:lang w:eastAsia="ru-RU"/>
        </w:rPr>
        <w:t>ОБРАЗОВАНИЯ СВЕРДЛОВСКОЙ ОБЛАСТИ</w:t>
      </w:r>
    </w:p>
    <w:p w:rsidR="00357FF1" w:rsidRDefault="00357FF1" w:rsidP="001031C1">
      <w:pPr>
        <w:rPr>
          <w:rFonts w:ascii="Times New Roman" w:hAnsi="Times New Roman" w:cs="Times New Roman"/>
          <w:sz w:val="28"/>
          <w:szCs w:val="28"/>
        </w:rPr>
      </w:pPr>
    </w:p>
    <w:p w:rsidR="00065A24" w:rsidRPr="001031C1" w:rsidRDefault="0072150D" w:rsidP="0072150D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1C1">
        <w:rPr>
          <w:rFonts w:ascii="Times New Roman" w:hAnsi="Times New Roman" w:cs="Times New Roman"/>
          <w:sz w:val="28"/>
          <w:szCs w:val="28"/>
        </w:rPr>
        <w:t>Дорогие ребята и их родители!</w:t>
      </w:r>
    </w:p>
    <w:p w:rsidR="0072150D" w:rsidRPr="001031C1" w:rsidRDefault="0072150D" w:rsidP="0072150D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1C1">
        <w:rPr>
          <w:rFonts w:ascii="Times New Roman" w:hAnsi="Times New Roman" w:cs="Times New Roman"/>
          <w:sz w:val="28"/>
          <w:szCs w:val="28"/>
        </w:rPr>
        <w:t>В С</w:t>
      </w:r>
      <w:r w:rsidR="00D97338">
        <w:rPr>
          <w:rFonts w:ascii="Times New Roman" w:hAnsi="Times New Roman" w:cs="Times New Roman"/>
          <w:sz w:val="28"/>
          <w:szCs w:val="28"/>
        </w:rPr>
        <w:t>вердловской области с 01.01.2022</w:t>
      </w:r>
      <w:r w:rsidRPr="001031C1">
        <w:rPr>
          <w:rFonts w:ascii="Times New Roman" w:hAnsi="Times New Roman" w:cs="Times New Roman"/>
          <w:sz w:val="28"/>
          <w:szCs w:val="28"/>
        </w:rPr>
        <w:t xml:space="preserve">г. действует Навигатор дополнительного образования </w:t>
      </w:r>
      <w:hyperlink r:id="rId6" w:history="1">
        <w:r w:rsidRPr="001031C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031C1">
          <w:rPr>
            <w:rStyle w:val="a3"/>
            <w:rFonts w:ascii="Times New Roman" w:hAnsi="Times New Roman" w:cs="Times New Roman"/>
            <w:sz w:val="28"/>
            <w:szCs w:val="28"/>
          </w:rPr>
          <w:t>://66.навигатор.дети</w:t>
        </w:r>
      </w:hyperlink>
    </w:p>
    <w:p w:rsidR="0072150D" w:rsidRPr="001031C1" w:rsidRDefault="0072150D" w:rsidP="0072150D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1C1">
        <w:rPr>
          <w:rFonts w:ascii="Times New Roman" w:hAnsi="Times New Roman" w:cs="Times New Roman"/>
          <w:color w:val="002060"/>
          <w:sz w:val="28"/>
          <w:szCs w:val="28"/>
        </w:rPr>
        <w:t>Навигатор дополнительного образования</w:t>
      </w:r>
      <w:r w:rsidRPr="001031C1">
        <w:rPr>
          <w:rFonts w:ascii="Times New Roman" w:hAnsi="Times New Roman" w:cs="Times New Roman"/>
          <w:sz w:val="28"/>
          <w:szCs w:val="28"/>
        </w:rPr>
        <w:t xml:space="preserve"> – это единая система кружков, секций и объединений для детей в возрасте от 5 до 18 лет. Здесь представлены программы художественной, естественно-научной, физкультурно-спортивной и технической направленности.</w:t>
      </w:r>
    </w:p>
    <w:p w:rsidR="0072150D" w:rsidRPr="001031C1" w:rsidRDefault="0072150D" w:rsidP="0072150D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1C1">
        <w:rPr>
          <w:rFonts w:ascii="Times New Roman" w:hAnsi="Times New Roman" w:cs="Times New Roman"/>
          <w:sz w:val="28"/>
          <w:szCs w:val="28"/>
        </w:rPr>
        <w:t xml:space="preserve">Этот сайт даст возможность детям выбирать занятия по интересам, а родителям – быстро записать своего ребенка в понравившиеся ему кружки и секции. </w:t>
      </w:r>
    </w:p>
    <w:p w:rsidR="0072150D" w:rsidRDefault="0072150D" w:rsidP="0072150D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1C1">
        <w:rPr>
          <w:rFonts w:ascii="Times New Roman" w:hAnsi="Times New Roman" w:cs="Times New Roman"/>
          <w:sz w:val="28"/>
          <w:szCs w:val="28"/>
        </w:rPr>
        <w:t xml:space="preserve">Регистрация на портале дает право на получение </w:t>
      </w:r>
      <w:r w:rsidRPr="001031C1">
        <w:rPr>
          <w:rFonts w:ascii="Times New Roman" w:hAnsi="Times New Roman" w:cs="Times New Roman"/>
          <w:color w:val="FF0000"/>
          <w:sz w:val="28"/>
          <w:szCs w:val="28"/>
        </w:rPr>
        <w:t xml:space="preserve">сертификата персонифицированного финансирования </w:t>
      </w:r>
      <w:r w:rsidRPr="001031C1">
        <w:rPr>
          <w:rFonts w:ascii="Times New Roman" w:hAnsi="Times New Roman" w:cs="Times New Roman"/>
          <w:sz w:val="28"/>
          <w:szCs w:val="28"/>
        </w:rPr>
        <w:t>дополнительного образования ребенка.</w:t>
      </w:r>
    </w:p>
    <w:p w:rsidR="001D46F0" w:rsidRPr="001031C1" w:rsidRDefault="001D46F0" w:rsidP="0072150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1D46F0" w:rsidTr="001D46F0">
        <w:tc>
          <w:tcPr>
            <w:tcW w:w="4956" w:type="dxa"/>
          </w:tcPr>
          <w:p w:rsidR="001D46F0" w:rsidRDefault="001D46F0" w:rsidP="0072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 СТАЛО ЕЩЕ ДОСТУПНЕЕ</w:t>
            </w:r>
          </w:p>
          <w:p w:rsidR="001D46F0" w:rsidRDefault="001D46F0" w:rsidP="0072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130810</wp:posOffset>
                      </wp:positionV>
                      <wp:extent cx="2085975" cy="561975"/>
                      <wp:effectExtent l="0" t="0" r="9525" b="9525"/>
                      <wp:wrapNone/>
                      <wp:docPr id="1" name="Прямоугольник с двумя усеченными противолежащ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561975"/>
                              </a:xfrm>
                              <a:prstGeom prst="snip2DiagRect">
                                <a:avLst/>
                              </a:prstGeom>
                              <a:solidFill>
                                <a:srgbClr val="AE1AC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D46F0" w:rsidRPr="001D46F0" w:rsidRDefault="001D46F0" w:rsidP="001D46F0">
                                  <w:pPr>
                                    <w:rPr>
                                      <w:color w:val="000000" w:themeColor="text1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D46F0">
                                    <w:rPr>
                                      <w:color w:val="000000" w:themeColor="text1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Ребенок выбирает – государство оплачивает</w:t>
                                  </w:r>
                                </w:p>
                                <w:p w:rsidR="001D46F0" w:rsidRDefault="001D46F0" w:rsidP="001D46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с двумя усеченными противолежащими углами 1" o:spid="_x0000_s1026" style="position:absolute;left:0;text-align:left;margin-left:40.4pt;margin-top:10.3pt;width:164.25pt;height:4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85975,561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" adj="-11796480,,5400" path="m,l1992311,r93664,93664l2085975,561975r,l93664,561975,,468311,,xe" fillcolor="#ae1acc" stroked="f">
                      <v:stroke joinstyle="miter"/>
                      <v:formulas/>
                      <v:path arrowok="t" o:connecttype="custom" o:connectlocs="0,0;1992311,0;2085975,93664;2085975,561975;2085975,561975;93664,561975;0,468311;0,0" o:connectangles="0,0,0,0,0,0,0,0" textboxrect="0,0,2085975,561975"/>
                      <v:textbox>
                        <w:txbxContent>
                          <w:p w:rsidR="001D46F0" w:rsidRPr="001D46F0" w:rsidRDefault="001D46F0" w:rsidP="001D46F0">
                            <w:pPr>
                              <w:rPr>
                                <w:color w:val="000000" w:themeColor="text1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46F0">
                              <w:rPr>
                                <w:color w:val="000000" w:themeColor="text1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Ребенок выбирает – государство оплачивает</w:t>
                            </w:r>
                          </w:p>
                          <w:p w:rsidR="001D46F0" w:rsidRDefault="001D46F0" w:rsidP="001D46F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56" w:type="dxa"/>
          </w:tcPr>
          <w:p w:rsidR="001D46F0" w:rsidRPr="001031C1" w:rsidRDefault="001D46F0" w:rsidP="001D4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1C1">
              <w:rPr>
                <w:rFonts w:ascii="Times New Roman" w:hAnsi="Times New Roman" w:cs="Times New Roman"/>
                <w:b/>
                <w:sz w:val="28"/>
                <w:szCs w:val="28"/>
              </w:rPr>
              <w:t>ЧТО ТАКОЕ СЕРТИФИКАТ?</w:t>
            </w:r>
          </w:p>
          <w:p w:rsidR="001D46F0" w:rsidRPr="001031C1" w:rsidRDefault="001D46F0" w:rsidP="001D4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C1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</w:t>
            </w:r>
            <w:r w:rsidRPr="001031C1">
              <w:rPr>
                <w:rFonts w:ascii="Times New Roman" w:hAnsi="Times New Roman" w:cs="Times New Roman"/>
                <w:sz w:val="28"/>
                <w:szCs w:val="28"/>
              </w:rPr>
              <w:t xml:space="preserve"> – персональная гарантия государства получения ребенком бесплатного дополнительного образования по его выбору. Это не бумажный документ, а электронная запись в Навигаторе.</w:t>
            </w:r>
          </w:p>
          <w:p w:rsidR="001D46F0" w:rsidRDefault="001D46F0" w:rsidP="00721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19CB" w:rsidRPr="001031C1" w:rsidRDefault="001419CB" w:rsidP="007215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6B6E" w:rsidRPr="001031C1" w:rsidRDefault="00357FF1" w:rsidP="001D46F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031C1">
        <w:rPr>
          <w:rFonts w:ascii="Times New Roman" w:hAnsi="Times New Roman" w:cs="Times New Roman"/>
          <w:b/>
          <w:color w:val="C00000"/>
          <w:sz w:val="28"/>
          <w:szCs w:val="28"/>
        </w:rPr>
        <w:t>ДЛЯ РЕГИСТРАЦИИ НУЖНО ВЫПОЛНИТЬ НЕСКОЛЬКО ПРОСТЫХ ШАГОВ:</w:t>
      </w:r>
    </w:p>
    <w:p w:rsidR="006E6B6E" w:rsidRPr="001031C1" w:rsidRDefault="001D46F0" w:rsidP="00CE274E">
      <w:pPr>
        <w:rPr>
          <w:rFonts w:ascii="Times New Roman" w:hAnsi="Times New Roman" w:cs="Times New Roman"/>
          <w:sz w:val="28"/>
          <w:szCs w:val="28"/>
        </w:rPr>
      </w:pPr>
      <w:r w:rsidRPr="001031C1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34925</wp:posOffset>
                </wp:positionV>
                <wp:extent cx="371475" cy="200025"/>
                <wp:effectExtent l="19050" t="19050" r="28575" b="47625"/>
                <wp:wrapNone/>
                <wp:docPr id="4" name="Стрелка вправо с вырезо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0002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01DD7F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 вправо с вырезом 4" o:spid="_x0000_s1026" type="#_x0000_t94" style="position:absolute;margin-left:-3.45pt;margin-top:2.75pt;width:29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" adj="15785" fillcolor="#4472c4 [3204]" strokecolor="#1f3763 [1604]" strokeweight="1pt"/>
            </w:pict>
          </mc:Fallback>
        </mc:AlternateContent>
      </w:r>
      <w:r w:rsidR="00CE274E" w:rsidRPr="001031C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E6B6E" w:rsidRPr="001031C1">
        <w:rPr>
          <w:rFonts w:ascii="Times New Roman" w:hAnsi="Times New Roman" w:cs="Times New Roman"/>
          <w:sz w:val="28"/>
          <w:szCs w:val="28"/>
        </w:rPr>
        <w:t xml:space="preserve">Зарегистрировать себя и ребенка на сайте </w:t>
      </w:r>
      <w:hyperlink r:id="rId7" w:history="1">
        <w:r w:rsidR="006E6B6E" w:rsidRPr="001031C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6E6B6E" w:rsidRPr="001031C1">
          <w:rPr>
            <w:rStyle w:val="a3"/>
            <w:rFonts w:ascii="Times New Roman" w:hAnsi="Times New Roman" w:cs="Times New Roman"/>
            <w:sz w:val="28"/>
            <w:szCs w:val="28"/>
          </w:rPr>
          <w:t>://66.навигатор.дети</w:t>
        </w:r>
      </w:hyperlink>
    </w:p>
    <w:p w:rsidR="00CE274E" w:rsidRPr="001031C1" w:rsidRDefault="00CE274E" w:rsidP="006E6B6E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 w:rsidRPr="001031C1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6FF7C" wp14:editId="114433FB">
                <wp:simplePos x="0" y="0"/>
                <wp:positionH relativeFrom="column">
                  <wp:posOffset>-47625</wp:posOffset>
                </wp:positionH>
                <wp:positionV relativeFrom="paragraph">
                  <wp:posOffset>309245</wp:posOffset>
                </wp:positionV>
                <wp:extent cx="371475" cy="200025"/>
                <wp:effectExtent l="19050" t="19050" r="28575" b="47625"/>
                <wp:wrapNone/>
                <wp:docPr id="5" name="Стрелка вправо с вырезом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0002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1BC8E" id="Стрелка вправо с вырезом 5" o:spid="_x0000_s1026" type="#_x0000_t94" style="position:absolute;margin-left:-3.75pt;margin-top:24.35pt;width:29.2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" adj="15785" fillcolor="#4472c4 [3204]" strokecolor="#1f3763 [1604]" strokeweight="1pt"/>
            </w:pict>
          </mc:Fallback>
        </mc:AlternateContent>
      </w:r>
    </w:p>
    <w:p w:rsidR="006E6B6E" w:rsidRPr="001031C1" w:rsidRDefault="00CE274E" w:rsidP="00CE274E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 w:rsidRPr="001031C1">
        <w:rPr>
          <w:rFonts w:ascii="Times New Roman" w:hAnsi="Times New Roman" w:cs="Times New Roman"/>
          <w:sz w:val="28"/>
          <w:szCs w:val="28"/>
        </w:rPr>
        <w:t xml:space="preserve">              Подать заявку на понравившуюся программу.</w:t>
      </w:r>
    </w:p>
    <w:p w:rsidR="001031C1" w:rsidRDefault="00CE274E" w:rsidP="00CE274E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 w:rsidRPr="001031C1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C70A84" wp14:editId="09EB4A2A">
                <wp:simplePos x="0" y="0"/>
                <wp:positionH relativeFrom="column">
                  <wp:posOffset>-47625</wp:posOffset>
                </wp:positionH>
                <wp:positionV relativeFrom="paragraph">
                  <wp:posOffset>309245</wp:posOffset>
                </wp:positionV>
                <wp:extent cx="371475" cy="200025"/>
                <wp:effectExtent l="19050" t="19050" r="28575" b="47625"/>
                <wp:wrapNone/>
                <wp:docPr id="6" name="Стрелка вправо с вырезом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0002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82778" id="Стрелка вправо с вырезом 6" o:spid="_x0000_s1026" type="#_x0000_t94" style="position:absolute;margin-left:-3.75pt;margin-top:24.35pt;width:29.2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" adj="15785" fillcolor="#4472c4 [3204]" strokecolor="#1f3763 [1604]" strokeweight="1pt"/>
            </w:pict>
          </mc:Fallback>
        </mc:AlternateContent>
      </w:r>
    </w:p>
    <w:p w:rsidR="00CE274E" w:rsidRPr="001031C1" w:rsidRDefault="001031C1" w:rsidP="00CE274E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E274E" w:rsidRPr="001031C1">
        <w:rPr>
          <w:rFonts w:ascii="Times New Roman" w:hAnsi="Times New Roman" w:cs="Times New Roman"/>
          <w:sz w:val="28"/>
          <w:szCs w:val="28"/>
        </w:rPr>
        <w:t xml:space="preserve">Дождаться письма на электронную почту, подтвердить заявку 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CE274E" w:rsidRPr="001031C1">
        <w:rPr>
          <w:rFonts w:ascii="Times New Roman" w:hAnsi="Times New Roman" w:cs="Times New Roman"/>
          <w:sz w:val="28"/>
          <w:szCs w:val="28"/>
        </w:rPr>
        <w:t>регистрацию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274E" w:rsidRPr="001031C1">
        <w:rPr>
          <w:rFonts w:ascii="Times New Roman" w:hAnsi="Times New Roman" w:cs="Times New Roman"/>
          <w:sz w:val="28"/>
          <w:szCs w:val="28"/>
        </w:rPr>
        <w:tab/>
      </w:r>
    </w:p>
    <w:p w:rsidR="00CE274E" w:rsidRPr="001031C1" w:rsidRDefault="001031C1" w:rsidP="00CE274E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 w:rsidRPr="001031C1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C70A84" wp14:editId="09EB4A2A">
                <wp:simplePos x="0" y="0"/>
                <wp:positionH relativeFrom="column">
                  <wp:posOffset>-47625</wp:posOffset>
                </wp:positionH>
                <wp:positionV relativeFrom="paragraph">
                  <wp:posOffset>14605</wp:posOffset>
                </wp:positionV>
                <wp:extent cx="371475" cy="200025"/>
                <wp:effectExtent l="19050" t="19050" r="28575" b="47625"/>
                <wp:wrapNone/>
                <wp:docPr id="7" name="Стрелка вправо с вырезом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0002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ED5D8" id="Стрелка вправо с вырезом 7" o:spid="_x0000_s1026" type="#_x0000_t94" style="position:absolute;margin-left:-3.75pt;margin-top:1.15pt;width:29.2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" adj="15785" fillcolor="#4472c4 [3204]" strokecolor="#1f3763 [1604]" strokeweight="1pt"/>
            </w:pict>
          </mc:Fallback>
        </mc:AlternateContent>
      </w:r>
      <w:r w:rsidR="00CE274E" w:rsidRPr="001031C1">
        <w:rPr>
          <w:rFonts w:ascii="Times New Roman" w:hAnsi="Times New Roman" w:cs="Times New Roman"/>
          <w:sz w:val="28"/>
          <w:szCs w:val="28"/>
        </w:rPr>
        <w:t xml:space="preserve">      </w:t>
      </w:r>
      <w:r w:rsidR="0016581C" w:rsidRPr="001031C1">
        <w:rPr>
          <w:rFonts w:ascii="Times New Roman" w:hAnsi="Times New Roman" w:cs="Times New Roman"/>
          <w:sz w:val="28"/>
          <w:szCs w:val="28"/>
        </w:rPr>
        <w:t xml:space="preserve">        </w:t>
      </w:r>
      <w:r w:rsidR="001419CB" w:rsidRPr="001031C1">
        <w:rPr>
          <w:rFonts w:ascii="Times New Roman" w:hAnsi="Times New Roman" w:cs="Times New Roman"/>
          <w:sz w:val="28"/>
          <w:szCs w:val="28"/>
        </w:rPr>
        <w:t>Подписать договор на обучение можно в личном кабинете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E274E" w:rsidRPr="001031C1" w:rsidSect="001031C1"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59"/>
    <w:rsid w:val="00065A24"/>
    <w:rsid w:val="001031C1"/>
    <w:rsid w:val="001419CB"/>
    <w:rsid w:val="0016581C"/>
    <w:rsid w:val="001D46F0"/>
    <w:rsid w:val="00357FF1"/>
    <w:rsid w:val="006E6B6E"/>
    <w:rsid w:val="0072150D"/>
    <w:rsid w:val="009D7959"/>
    <w:rsid w:val="00CE274E"/>
    <w:rsid w:val="00D9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7EF6"/>
  <w15:chartTrackingRefBased/>
  <w15:docId w15:val="{E3AC5896-F58E-4DCA-9C32-292CA8A2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7F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57F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150D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57F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39"/>
    <w:rsid w:val="00357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57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66.&#1085;&#1072;&#1074;&#1080;&#1075;&#1072;&#1090;&#1086;&#1088;.&#1076;&#1077;&#1090;&#1080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66.&#1085;&#1072;&#1074;&#1080;&#1075;&#1072;&#1090;&#1086;&#1088;.&#1076;&#1077;&#1090;&#1080;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8;66.&#1085;&#1072;&#1074;&#1080;&#1075;&#1072;&#1090;&#1086;&#1088;.&#1076;&#1077;&#1090;&#1080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2021-12-27T10:31:00Z</dcterms:created>
  <dcterms:modified xsi:type="dcterms:W3CDTF">2022-01-21T09:35:00Z</dcterms:modified>
</cp:coreProperties>
</file>