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0D" w:rsidRPr="005665D8" w:rsidRDefault="009C230D" w:rsidP="005665D8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b/>
          <w:bCs/>
          <w:color w:val="8B0000"/>
          <w:kern w:val="36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b/>
          <w:bCs/>
          <w:color w:val="8B0000"/>
          <w:kern w:val="36"/>
          <w:sz w:val="32"/>
          <w:szCs w:val="32"/>
          <w:lang w:eastAsia="ru-RU"/>
        </w:rPr>
        <w:t>Грипп и ОРВИ: признаки и симптомы, лечение, профилактика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b/>
          <w:bCs/>
          <w:color w:val="9B02C2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b/>
          <w:bCs/>
          <w:color w:val="9B02C2"/>
          <w:sz w:val="32"/>
          <w:szCs w:val="32"/>
          <w:lang w:eastAsia="ru-RU"/>
        </w:rPr>
        <w:t>Что такое грипп?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Если Вы думаете, что грипп – это просто грипп, Вы очень сильно заблуждаетесь! Необходимо помнить, что грипп бывает 3 видов: </w:t>
      </w:r>
      <w:proofErr w:type="gramStart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-А</w:t>
      </w:r>
      <w:proofErr w:type="gramEnd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-, -В-, -С-. Наиболее болезненно протекает именно грипп -А-. Каждый год вирус гриппа </w:t>
      </w:r>
      <w:proofErr w:type="spellStart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мутирует</w:t>
      </w:r>
      <w:proofErr w:type="spellEnd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, однако и всемирная фармакология не стоит на месте, именно по этой причине врачи настаивают на ежегодной вакцинации населения.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Вирус гриппа перемещается от человека к человеку только воздушно-капельным способом. Также следует обратить внимание на то, что данный вирус проявляет высокий уровень </w:t>
      </w:r>
      <w:proofErr w:type="spellStart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контагеозности</w:t>
      </w:r>
      <w:proofErr w:type="spellEnd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, соответственно, большая часть населения будет подвержена заболеванию. Данный вирус проявляет себя в течение 2-3 суток, максимальное время, после которого проявляются симптомы – 5 суток.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Именно в данный период вирус ведёт активную жизнь в Ваших дыхательных путях, при этом существенно угнетается мерцательный эпителий, который </w:t>
      </w:r>
      <w:proofErr w:type="gramStart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выполняет роль</w:t>
      </w:r>
      <w:proofErr w:type="gramEnd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 природного фильтра для лёгких. За счёт поражения эпителия, другие вирусы имеют полный и беспрепятственный доступ к лёгким, что может закончиться бронхитом или воспалением лёгких.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b/>
          <w:bCs/>
          <w:color w:val="9B02C2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b/>
          <w:bCs/>
          <w:color w:val="9B02C2"/>
          <w:sz w:val="32"/>
          <w:szCs w:val="32"/>
          <w:lang w:eastAsia="ru-RU"/>
        </w:rPr>
        <w:t>Что такое ОРВИ?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ОРВИ – объединяет острые респираторные вирусные инфекции, которые в редких случаях вызывают осложнения. ОРВИ приносят множество неудобств, однако, они не могут сравниться по симптомам с гриппом. В любом случае выяснить степень риска очень просто – анализ крови и Вы будете точно знать, какой вирус атаковал Ваш организм.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b/>
          <w:bCs/>
          <w:color w:val="9B02C2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b/>
          <w:bCs/>
          <w:color w:val="9B02C2"/>
          <w:sz w:val="32"/>
          <w:szCs w:val="32"/>
          <w:lang w:eastAsia="ru-RU"/>
        </w:rPr>
        <w:t>Как отличить симптомы гриппа от ОРВИ?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b/>
          <w:bCs/>
          <w:color w:val="A687FD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b/>
          <w:bCs/>
          <w:color w:val="A687FD"/>
          <w:sz w:val="32"/>
          <w:szCs w:val="32"/>
          <w:lang w:eastAsia="ru-RU"/>
        </w:rPr>
        <w:t>Признаки и симптомы гриппа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1. Грипп приходит неожиданно и в считанные часы полностью захватывает Ваш организм;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>2. Гриппу свойственно резкое повышение температуры (в отдельных случаях до 40,5 градусов), повышенная чувствительность к свету, ломота во всем организме, а также боли: головные и мышечные;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 xml:space="preserve">3. </w:t>
      </w:r>
      <w:proofErr w:type="gramStart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В первые</w:t>
      </w:r>
      <w:proofErr w:type="gramEnd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 сутки заболевания гриппом, Вы защищены от 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lastRenderedPageBreak/>
        <w:t>насморка, что свойственно только данному вирусу;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>4. Наиболее активная фаза гриппа приходится на третий-пятый день заболевания, а окончательное выздоровление приходится на 8-10 день.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>5. Учитывая, что инфекция гриппа поражает сосуды, именно по этой причине возможны кровоизлияния: дёсенные и носовые;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>6. После перенесенного гриппа Вы можете подхватить другое заболевание в течение последующих 3-х недель, такие заболевания чаще всего протекают очень болезненно и могут закончиться летальным исходом.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b/>
          <w:bCs/>
          <w:color w:val="A687FD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b/>
          <w:bCs/>
          <w:color w:val="A687FD"/>
          <w:sz w:val="32"/>
          <w:szCs w:val="32"/>
          <w:lang w:eastAsia="ru-RU"/>
        </w:rPr>
        <w:t>Признаки и симптомы ОРВИ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1. Болезнь проступает постепенно и чаще всего начинается с утомляемости и внешнего проявления вируса, например, насморка;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 xml:space="preserve">2. На следующий день после активации заболевания проступает суховатый кашель, который со временем трансформируется </w:t>
      </w:r>
      <w:proofErr w:type="gramStart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в</w:t>
      </w:r>
      <w:proofErr w:type="gramEnd"/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 xml:space="preserve"> мокрый (отхаркивающий);</w:t>
      </w: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br/>
        <w:t>3. После перенесенного ОРВИ Вы можете подхватить другое заболевание в течение последующих 3-х недель, но в отличие от состояния после гриппа – они будут проходить в более лёгкой форме.</w:t>
      </w:r>
    </w:p>
    <w:p w:rsidR="009C230D" w:rsidRPr="005665D8" w:rsidRDefault="009C230D" w:rsidP="005665D8">
      <w:pPr>
        <w:pStyle w:val="a7"/>
        <w:ind w:firstLine="709"/>
        <w:rPr>
          <w:rFonts w:ascii="Times New Roman" w:hAnsi="Times New Roman" w:cs="Times New Roman"/>
          <w:color w:val="454648"/>
          <w:sz w:val="32"/>
          <w:szCs w:val="32"/>
          <w:lang w:eastAsia="ru-RU"/>
        </w:rPr>
      </w:pPr>
      <w:r w:rsidRPr="005665D8">
        <w:rPr>
          <w:rFonts w:ascii="Times New Roman" w:hAnsi="Times New Roman" w:cs="Times New Roman"/>
          <w:color w:val="454648"/>
          <w:sz w:val="32"/>
          <w:szCs w:val="32"/>
          <w:lang w:eastAsia="ru-RU"/>
        </w:rPr>
        <w:t>Особенно тяжело вирусные заболевания проходят у маленьких детей и пожилых людей, у так называемой, группы риска. Сильная интоксикация может привести к нежелательным последствиям, уровень смертности, например, от гриппа составляет 0,2% по всему миру.</w:t>
      </w:r>
    </w:p>
    <w:p w:rsidR="00B6612A" w:rsidRPr="005665D8" w:rsidRDefault="00B6612A" w:rsidP="005665D8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B6612A" w:rsidRPr="005665D8" w:rsidSect="00B6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230D"/>
    <w:rsid w:val="001C14F6"/>
    <w:rsid w:val="005665D8"/>
    <w:rsid w:val="00777C56"/>
    <w:rsid w:val="009C230D"/>
    <w:rsid w:val="00A01E2A"/>
    <w:rsid w:val="00A3200D"/>
    <w:rsid w:val="00A73F3D"/>
    <w:rsid w:val="00B6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2A"/>
  </w:style>
  <w:style w:type="paragraph" w:styleId="1">
    <w:name w:val="heading 1"/>
    <w:basedOn w:val="a"/>
    <w:link w:val="10"/>
    <w:uiPriority w:val="9"/>
    <w:qFormat/>
    <w:rsid w:val="009C2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2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2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xthighlight">
    <w:name w:val="intexthighlight"/>
    <w:basedOn w:val="a0"/>
    <w:rsid w:val="009C230D"/>
  </w:style>
  <w:style w:type="character" w:customStyle="1" w:styleId="apple-converted-space">
    <w:name w:val="apple-converted-space"/>
    <w:basedOn w:val="a0"/>
    <w:rsid w:val="009C230D"/>
  </w:style>
  <w:style w:type="character" w:customStyle="1" w:styleId="10">
    <w:name w:val="Заголовок 1 Знак"/>
    <w:basedOn w:val="a0"/>
    <w:link w:val="1"/>
    <w:uiPriority w:val="9"/>
    <w:rsid w:val="009C23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3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pl">
    <w:name w:val="upl"/>
    <w:basedOn w:val="a"/>
    <w:rsid w:val="009C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23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3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65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2015-10-13T08:47:00Z</dcterms:created>
  <dcterms:modified xsi:type="dcterms:W3CDTF">2015-10-14T08:37:00Z</dcterms:modified>
</cp:coreProperties>
</file>