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bCs/>
          <w:sz w:val="28"/>
          <w:szCs w:val="28"/>
        </w:rPr>
      </w:pPr>
      <w:r w:rsidRPr="007407F5">
        <w:rPr>
          <w:rStyle w:val="a4"/>
          <w:sz w:val="28"/>
          <w:szCs w:val="28"/>
        </w:rPr>
        <w:t>Уважаемые родители! При принятии решения о разрешении ребенку кататься на территории детского сада на самокате и велосипеде вспомните простые правила пользования этими видами транспорта.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1. Надевать защитный шлем, перчатки, щитки на руки и голени, наколенники и налокотники. Асфальт и тротуарная плитка очень твердые, и падение на них может завершиться переломом или сильным ушибом, а падают поначалу все, и даже профи не всегда могут победить гравитацию. Кататься без защиты – признак не крутизны, как кажется многим новичкам и, в частности, подросткам, желающим похвастаться перед сверстниками, а банальной глупости и отсутствия чувства самосохранения.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2. Не ездить на неисправном транспорте – шанс, что важная деталь отвалится прямо во время движения, и «водитель» полетит вверх тормашками вместе с железным конем, резко возрастает.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 xml:space="preserve">3. Не кататься в непосредственной близости от других велосипедистов, роллеров, </w:t>
      </w:r>
      <w:proofErr w:type="spellStart"/>
      <w:r w:rsidRPr="007407F5">
        <w:rPr>
          <w:color w:val="000000"/>
        </w:rPr>
        <w:t>скейтеров</w:t>
      </w:r>
      <w:proofErr w:type="spellEnd"/>
      <w:r w:rsidRPr="007407F5">
        <w:rPr>
          <w:color w:val="000000"/>
        </w:rPr>
        <w:t xml:space="preserve"> и «</w:t>
      </w:r>
      <w:proofErr w:type="spellStart"/>
      <w:r w:rsidRPr="007407F5">
        <w:rPr>
          <w:color w:val="000000"/>
        </w:rPr>
        <w:t>самокатеров</w:t>
      </w:r>
      <w:proofErr w:type="spellEnd"/>
      <w:r w:rsidRPr="007407F5">
        <w:rPr>
          <w:color w:val="000000"/>
        </w:rPr>
        <w:t>», особенно, если еще мало опыта – легко налететь друг на друга и упасть вместе.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 xml:space="preserve">4. Научиться правильно группироваться при падении. Такое умение позволит сделать ваши ролле - и велопрогулки менее </w:t>
      </w:r>
      <w:proofErr w:type="spellStart"/>
      <w:r w:rsidRPr="007407F5">
        <w:rPr>
          <w:color w:val="000000"/>
        </w:rPr>
        <w:t>травмоопасными</w:t>
      </w:r>
      <w:proofErr w:type="spellEnd"/>
      <w:r w:rsidRPr="007407F5">
        <w:rPr>
          <w:color w:val="000000"/>
        </w:rPr>
        <w:t>, ведь, как уже было сказано, от встреч с твердыми поверхностями не застрахован никто.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6. Не баловаться во время движения: ездить вдвоем на одноместном велосипеде или самокате, не держаться за руль и т.п. Чем меньше опыт, тем аккурат</w:t>
      </w:r>
      <w:r>
        <w:rPr>
          <w:color w:val="000000"/>
        </w:rPr>
        <w:t>нее следует вести себя</w:t>
      </w:r>
      <w:r w:rsidRPr="007407F5">
        <w:rPr>
          <w:color w:val="000000"/>
        </w:rPr>
        <w:t>. В противном случае падение или поломка транспорта вам практически обеспечены.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7</w:t>
      </w:r>
      <w:r w:rsidRPr="007407F5">
        <w:rPr>
          <w:color w:val="000000"/>
        </w:rPr>
        <w:t xml:space="preserve">. Быть предельно внимательным, чтобы ничто не застало врасплох и не заставило потерять равновесие, и отправиться на «свидание» с асфальтом. </w:t>
      </w:r>
    </w:p>
    <w:p w:rsidR="007407F5" w:rsidRDefault="007407F5" w:rsidP="0074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7F5">
        <w:rPr>
          <w:rFonts w:ascii="Times New Roman" w:hAnsi="Times New Roman" w:cs="Times New Roman"/>
          <w:b/>
          <w:sz w:val="28"/>
          <w:szCs w:val="28"/>
        </w:rPr>
        <w:t>Обсудите эти правила с вашим ребенком.</w:t>
      </w:r>
    </w:p>
    <w:p w:rsidR="000C6572" w:rsidRDefault="007407F5" w:rsidP="0074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7F5">
        <w:rPr>
          <w:rFonts w:ascii="Times New Roman" w:hAnsi="Times New Roman" w:cs="Times New Roman"/>
          <w:b/>
          <w:sz w:val="28"/>
          <w:szCs w:val="28"/>
        </w:rPr>
        <w:t>Спасибо за сотрудничество.</w:t>
      </w:r>
    </w:p>
    <w:p w:rsidR="007407F5" w:rsidRDefault="007407F5" w:rsidP="00740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bCs/>
          <w:sz w:val="28"/>
          <w:szCs w:val="28"/>
        </w:rPr>
      </w:pPr>
      <w:r w:rsidRPr="007407F5">
        <w:rPr>
          <w:rStyle w:val="a4"/>
          <w:sz w:val="28"/>
          <w:szCs w:val="28"/>
        </w:rPr>
        <w:lastRenderedPageBreak/>
        <w:t>Уважаемые родители! При принятии решения о разрешении ребенку кататься на территории детского сада на самокате и велосипеде вспомните простые правила пользования этими видами транспорта.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1. Надевать защитный шлем, перчатки, щитки на руки и голени, наколенники и налокотники. Асфальт и тротуарная плитка очень твердые, и падение на них может завершиться переломом или сильным ушибом, а падают поначалу все, и даже профи не всегда могут победить гравитацию. Кататься без защиты – признак не крутизны, как кажется многим новичкам и, в частности, подросткам, желающим похвастаться перед сверстниками, а банальной глупости и отсутствия чувства самосохранения.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2. Не ездить на неисправном транспорте – шанс, что важная деталь отвалится прямо во время движения, и «водитель» полетит вверх тормашками вместе с железным конем, резко возрастает.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 xml:space="preserve">3. Не кататься в непосредственной близости от других велосипедистов, роллеров, </w:t>
      </w:r>
      <w:proofErr w:type="spellStart"/>
      <w:r w:rsidRPr="007407F5">
        <w:rPr>
          <w:color w:val="000000"/>
        </w:rPr>
        <w:t>скейтеров</w:t>
      </w:r>
      <w:proofErr w:type="spellEnd"/>
      <w:r w:rsidRPr="007407F5">
        <w:rPr>
          <w:color w:val="000000"/>
        </w:rPr>
        <w:t xml:space="preserve"> и «</w:t>
      </w:r>
      <w:proofErr w:type="spellStart"/>
      <w:r w:rsidRPr="007407F5">
        <w:rPr>
          <w:color w:val="000000"/>
        </w:rPr>
        <w:t>самокатеров</w:t>
      </w:r>
      <w:proofErr w:type="spellEnd"/>
      <w:r w:rsidRPr="007407F5">
        <w:rPr>
          <w:color w:val="000000"/>
        </w:rPr>
        <w:t>», особенно, если еще мало опыта – легко налететь друг на друга и упасть вместе.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 xml:space="preserve">4. Научиться правильно группироваться при падении. Такое умение позволит сделать ваши ролле - и велопрогулки менее </w:t>
      </w:r>
      <w:proofErr w:type="spellStart"/>
      <w:r w:rsidRPr="007407F5">
        <w:rPr>
          <w:color w:val="000000"/>
        </w:rPr>
        <w:t>травмоопасными</w:t>
      </w:r>
      <w:proofErr w:type="spellEnd"/>
      <w:r w:rsidRPr="007407F5">
        <w:rPr>
          <w:color w:val="000000"/>
        </w:rPr>
        <w:t>, ведь, как уже было сказано, от встреч с твердыми поверхностями не застрахован никто.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>6. Не баловаться во время движения: ездить вдвоем на одноместном велосипеде или самокате, не держаться за руль и т.п. Чем меньше опыт, тем аккурат</w:t>
      </w:r>
      <w:r>
        <w:rPr>
          <w:color w:val="000000"/>
        </w:rPr>
        <w:t>нее следует вести себя</w:t>
      </w:r>
      <w:r w:rsidRPr="007407F5">
        <w:rPr>
          <w:color w:val="000000"/>
        </w:rPr>
        <w:t>. В противном случае падение или поломка транспорта вам практически обеспечены.</w:t>
      </w:r>
    </w:p>
    <w:p w:rsidR="007407F5" w:rsidRPr="007407F5" w:rsidRDefault="007407F5" w:rsidP="007407F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407F5">
        <w:rPr>
          <w:color w:val="000000"/>
        </w:rPr>
        <w:t xml:space="preserve">7. Быть предельно внимательным, чтобы ничто не застало врасплох и не заставило потерять равновесие, и отправиться на «свидание» с асфальтом. </w:t>
      </w:r>
    </w:p>
    <w:p w:rsidR="007407F5" w:rsidRDefault="007407F5" w:rsidP="0074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7F5">
        <w:rPr>
          <w:rFonts w:ascii="Times New Roman" w:hAnsi="Times New Roman" w:cs="Times New Roman"/>
          <w:b/>
          <w:sz w:val="28"/>
          <w:szCs w:val="28"/>
        </w:rPr>
        <w:t>Обсудите эти правила с вашим ребенком.</w:t>
      </w:r>
    </w:p>
    <w:p w:rsidR="007407F5" w:rsidRPr="007407F5" w:rsidRDefault="007407F5" w:rsidP="0074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7F5">
        <w:rPr>
          <w:rFonts w:ascii="Times New Roman" w:hAnsi="Times New Roman" w:cs="Times New Roman"/>
          <w:b/>
          <w:sz w:val="28"/>
          <w:szCs w:val="28"/>
        </w:rPr>
        <w:t>Спасибо за сотрудничество.</w:t>
      </w:r>
    </w:p>
    <w:p w:rsidR="007407F5" w:rsidRPr="007407F5" w:rsidRDefault="007407F5" w:rsidP="0074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407F5" w:rsidRPr="007407F5" w:rsidSect="007407F5">
      <w:pgSz w:w="16838" w:h="11906" w:orient="landscape"/>
      <w:pgMar w:top="284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6F"/>
    <w:rsid w:val="000C6572"/>
    <w:rsid w:val="007407F5"/>
    <w:rsid w:val="0077341D"/>
    <w:rsid w:val="009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3D49"/>
  <w15:chartTrackingRefBased/>
  <w15:docId w15:val="{889B9415-3E3F-455D-8080-CB2CB965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7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2019-07-24T08:31:00Z</cp:lastPrinted>
  <dcterms:created xsi:type="dcterms:W3CDTF">2019-07-24T08:22:00Z</dcterms:created>
  <dcterms:modified xsi:type="dcterms:W3CDTF">2019-07-24T08:34:00Z</dcterms:modified>
</cp:coreProperties>
</file>